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43" w:rsidRDefault="00C07C43" w:rsidP="00C07C43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C07C43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Таблица штрафных баллов практический экзамен в ГИБДД</w:t>
      </w:r>
    </w:p>
    <w:p w:rsidR="00C07C43" w:rsidRPr="00C07C43" w:rsidRDefault="00C07C43" w:rsidP="00C07C43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</w:p>
    <w:tbl>
      <w:tblPr>
        <w:tblW w:w="8685" w:type="dxa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EFE6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5395"/>
        <w:gridCol w:w="1819"/>
      </w:tblGrid>
      <w:tr w:rsidR="00C07C43" w:rsidRPr="00C07C43" w:rsidTr="00C07C43">
        <w:trPr>
          <w:jc w:val="center"/>
        </w:trPr>
        <w:tc>
          <w:tcPr>
            <w:tcW w:w="8685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Вождение в городе</w:t>
            </w:r>
          </w:p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Штрафные балы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Допущенные ошибки</w:t>
            </w:r>
          </w:p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Нарушения пунктов ПДД</w:t>
            </w:r>
          </w:p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уступил дорогу (создал помеху) ТС, имеющим преимущество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3.2, 8.1, 8.3-8.5,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8.8-8.10, 8.12,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11.7, 13.4-13.6,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13.8, 13.9, 13.11,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13.12, 15.1, 18.1,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18.3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уступил дорогу (создал помеху) пешеходам, имеющим преимущество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8.3, 13.1, 13.8,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14.1-14.3, 14.5,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14.6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выехал на полосу встречного движения (кроме </w:t>
            </w:r>
            <w:proofErr w:type="spellStart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разрешенных</w:t>
            </w:r>
            <w:proofErr w:type="spellEnd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случаев) или трамвайные пути встречного направления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8.6, 9.2, 9.3, 9.6,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9.8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проехал на запрещающий сигнал светофора или регулировщика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6.2-6.5, 6.7, 6.9,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6.10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выполнил требования знаков приоритета, запрещающих и предписывающих знаков, дорожной разметки 1.1, 1.3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Приложения 1, 2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пересек</w:t>
            </w:r>
            <w:proofErr w:type="spellEnd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"Стоп - линию" (разметка 1.12) при остановке при наличии знака 2.5 или при запрещающем сигнале светофора (регулировщика)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6.13,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Приложение 2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нарушил правила выполнения обгона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11.1-11.5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нарушил правила выполнения поворота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8.5-8.7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нарушил правила выполнения разворота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8.8, 8.11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нарушил правила движения задним ходом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8.12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нарушил правила проезда железнодорожных переездов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12.4, 15.1-15.4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превысил установленную скорость движения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10.2, 10.3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принял возможных мер к снижению скорости вплоть до остановки ТС при возникновении опасности для движения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10.1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действие или бездействие кандидата в водители, вызвавшее необходимость вмешательства в процесс управления экзаменационным ТС с целью предотвращения возникновения ДТП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нарушил правила остановки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12.1, 12.2, 12.4,</w:t>
            </w:r>
          </w:p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12.7, 12.8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подал сигнал световым указателем поворота перед началом движения, перестроением, поворотом (разворотом) или остановкой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8.1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не выполнил требования информационно-указательных знаков; дорожной разметки (кроме </w:t>
            </w:r>
            <w:proofErr w:type="spellStart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</w:t>
            </w:r>
            <w:proofErr w:type="spellEnd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1.1, 1.3, 1.12)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Приложения 1,2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использовал в установленных случаях аварийную световую сигнализацию или знак аварийной остановки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7.1, 7.2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выехал на </w:t>
            </w:r>
            <w:proofErr w:type="spellStart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перекресток</w:t>
            </w:r>
            <w:proofErr w:type="spellEnd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при образовавшемся заторе, создав помеху движению ТС в поперечном направлении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13.2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пристегнул ремень безопасности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2.1.2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несвоевременно подал сигнал поворота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8.2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нарушил правила расположения ТС на проезжей части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9.3, 9.4, 9.7-9.10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выбрал скорость движения без </w:t>
            </w:r>
            <w:proofErr w:type="spellStart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учета</w:t>
            </w:r>
            <w:proofErr w:type="spellEnd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дорожных и метеорологических условий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10.1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двигался без необходимости со слишком малой скоростью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10.5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резко затормозил при отсутствии необходимости предотвращения ДТП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10.5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нарушил правила пользования внешними световыми приборами и звуковым сигналом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19.1-19.5, 19.8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неправильно оценивал дорожную обстановку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неуверенно пользовался органами управления ТС, не обеспечивал плавность движения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допустил полную или частичную блокировку </w:t>
            </w:r>
            <w:proofErr w:type="spellStart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колес</w:t>
            </w:r>
            <w:proofErr w:type="spellEnd"/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ТС при торможении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C43" w:rsidRPr="00C07C43" w:rsidTr="00C07C43">
        <w:trPr>
          <w:jc w:val="center"/>
        </w:trPr>
        <w:tc>
          <w:tcPr>
            <w:tcW w:w="147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допустил иные нарушения ПДД</w:t>
            </w:r>
          </w:p>
        </w:tc>
        <w:tc>
          <w:tcPr>
            <w:tcW w:w="18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07C43" w:rsidRPr="00C07C43" w:rsidRDefault="00C07C43" w:rsidP="00C07C43">
            <w:pPr>
              <w:spacing w:after="0" w:line="233" w:lineRule="atLeast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</w:pPr>
            <w:r w:rsidRPr="00C07C43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07C43" w:rsidRDefault="00C07C43">
      <w:pPr>
        <w:rPr>
          <w:rFonts w:ascii="PT Sans" w:eastAsia="Times New Roman" w:hAnsi="PT Sans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EFE6D5"/>
          <w:lang w:eastAsia="ru-RU"/>
        </w:rPr>
      </w:pPr>
    </w:p>
    <w:p w:rsidR="00C07C43" w:rsidRPr="00C07C43" w:rsidRDefault="00C07C43" w:rsidP="00C07C43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C07C43">
        <w:rPr>
          <w:rFonts w:ascii="PT Sans" w:eastAsia="Times New Roman" w:hAnsi="PT Sans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EFE6D5"/>
          <w:lang w:eastAsia="ru-RU"/>
        </w:rPr>
        <w:t>При наборе 5 баллов и выше экзамен "не сдан"</w:t>
      </w:r>
    </w:p>
    <w:sectPr w:rsidR="00C07C43" w:rsidRPr="00C0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43"/>
    <w:rsid w:val="00C07C43"/>
    <w:rsid w:val="00E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0CCF2-A316-444F-8D82-73E00DBA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C43"/>
    <w:rPr>
      <w:b/>
      <w:bCs/>
    </w:rPr>
  </w:style>
  <w:style w:type="character" w:styleId="a4">
    <w:name w:val="Emphasis"/>
    <w:basedOn w:val="a0"/>
    <w:uiPriority w:val="20"/>
    <w:qFormat/>
    <w:rsid w:val="00C0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2365</Characters>
  <Application>Microsoft Office Word</Application>
  <DocSecurity>0</DocSecurity>
  <Lines>19</Lines>
  <Paragraphs>5</Paragraphs>
  <ScaleCrop>false</ScaleCrop>
  <Company>Home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Master</dc:creator>
  <cp:keywords/>
  <dc:description/>
  <cp:lastModifiedBy>VIP Master</cp:lastModifiedBy>
  <cp:revision>1</cp:revision>
  <dcterms:created xsi:type="dcterms:W3CDTF">2015-01-16T08:55:00Z</dcterms:created>
  <dcterms:modified xsi:type="dcterms:W3CDTF">2015-01-16T08:58:00Z</dcterms:modified>
</cp:coreProperties>
</file>